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00"/>
  <w:body>
    <w:p w:rsidR="00E5120E" w:rsidRDefault="0046691E" w:rsidP="00E5120E">
      <w:pPr>
        <w:ind w:left="0" w:right="0" w:firstLine="0"/>
        <w:jc w:val="right"/>
        <w:rPr>
          <w:lang w:val="pl-PL"/>
        </w:rPr>
      </w:pPr>
      <w:r>
        <w:rPr>
          <w:noProof/>
          <w:lang w:eastAsia="de-DE"/>
        </w:rPr>
        <w:drawing>
          <wp:inline distT="0" distB="0" distL="0" distR="0" wp14:anchorId="73A2C45D" wp14:editId="4654196C">
            <wp:extent cx="4546834" cy="53977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rbig_mit_FH-Namen_rech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5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39" w:rsidRPr="002F7839" w:rsidRDefault="00E5120E" w:rsidP="002F7839">
      <w:pPr>
        <w:ind w:left="0" w:right="0" w:firstLine="0"/>
        <w:jc w:val="center"/>
        <w:rPr>
          <w:b/>
          <w:lang w:val="pl-PL"/>
        </w:rPr>
      </w:pPr>
      <w:r>
        <w:rPr>
          <w:b/>
          <w:lang w:val="pl-PL"/>
        </w:rPr>
        <w:t>______________________________</w:t>
      </w:r>
      <w:r w:rsidRPr="009D639B">
        <w:rPr>
          <w:b/>
          <w:lang w:val="pl-PL"/>
        </w:rPr>
        <w:t>_________________________________________________________</w:t>
      </w:r>
    </w:p>
    <w:p w:rsidR="002F7839" w:rsidRPr="002F7839" w:rsidRDefault="002F7839" w:rsidP="002F7839">
      <w:pPr>
        <w:ind w:left="0" w:right="0" w:firstLine="0"/>
        <w:jc w:val="center"/>
        <w:rPr>
          <w:b/>
          <w:sz w:val="144"/>
          <w:szCs w:val="144"/>
          <w:lang w:val="pl-PL"/>
        </w:rPr>
      </w:pPr>
      <w:r w:rsidRPr="002F7839">
        <w:rPr>
          <w:b/>
          <w:sz w:val="144"/>
          <w:szCs w:val="144"/>
          <w:lang w:val="pl-PL"/>
        </w:rPr>
        <w:t>PRAKTIKUM</w:t>
      </w:r>
    </w:p>
    <w:p w:rsidR="005854CF" w:rsidRDefault="002F7839" w:rsidP="00E173FC">
      <w:pPr>
        <w:ind w:left="0" w:right="0" w:firstLine="0"/>
        <w:jc w:val="center"/>
        <w:rPr>
          <w:b/>
          <w:lang w:val="pl-PL"/>
        </w:rPr>
      </w:pPr>
      <w:r>
        <w:rPr>
          <w:b/>
          <w:lang w:val="pl-PL"/>
        </w:rPr>
        <w:t xml:space="preserve">Kriminologischer Forschungsdienst im Strafvollzug </w:t>
      </w:r>
      <w:r w:rsidR="00F7280E">
        <w:rPr>
          <w:b/>
          <w:lang w:val="pl-PL"/>
        </w:rPr>
        <w:t xml:space="preserve">an der </w:t>
      </w:r>
      <w:r w:rsidR="005854CF">
        <w:rPr>
          <w:b/>
          <w:lang w:val="pl-PL"/>
        </w:rPr>
        <w:t>Fachhochschule für öffentliche Verwaltung, Polizei und Rechtspflege</w:t>
      </w:r>
      <w:r w:rsidR="00794108">
        <w:rPr>
          <w:b/>
          <w:lang w:val="pl-PL"/>
        </w:rPr>
        <w:t xml:space="preserve"> </w:t>
      </w:r>
      <w:r w:rsidR="00E173FC">
        <w:rPr>
          <w:b/>
          <w:lang w:val="pl-PL"/>
        </w:rPr>
        <w:t xml:space="preserve">Mecklenburg-Vorpommerns </w:t>
      </w:r>
      <w:r w:rsidR="00794108">
        <w:rPr>
          <w:b/>
          <w:lang w:val="pl-PL"/>
        </w:rPr>
        <w:t>in Güstrow</w:t>
      </w:r>
    </w:p>
    <w:p w:rsidR="002F7839" w:rsidRDefault="002F7839" w:rsidP="002F7839">
      <w:pPr>
        <w:ind w:left="0" w:right="0" w:firstLine="0"/>
        <w:jc w:val="center"/>
        <w:rPr>
          <w:b/>
          <w:lang w:val="pl-PL"/>
        </w:rPr>
      </w:pPr>
    </w:p>
    <w:p w:rsidR="002F7839" w:rsidRDefault="002F7839" w:rsidP="002F7839">
      <w:pPr>
        <w:ind w:left="0" w:right="0" w:firstLine="0"/>
        <w:jc w:val="center"/>
        <w:rPr>
          <w:b/>
          <w:lang w:val="pl-PL"/>
        </w:rPr>
      </w:pPr>
    </w:p>
    <w:p w:rsidR="002F7839" w:rsidRPr="005854CF" w:rsidRDefault="002F7839" w:rsidP="002F7839">
      <w:pPr>
        <w:ind w:left="0" w:right="0" w:firstLine="0"/>
        <w:jc w:val="center"/>
        <w:rPr>
          <w:sz w:val="22"/>
          <w:szCs w:val="22"/>
          <w:lang w:val="pl-PL"/>
        </w:rPr>
      </w:pPr>
      <w:r w:rsidRPr="005854CF">
        <w:rPr>
          <w:sz w:val="22"/>
          <w:szCs w:val="22"/>
          <w:lang w:val="pl-PL"/>
        </w:rPr>
        <w:t>Liebe Studierende!</w:t>
      </w:r>
    </w:p>
    <w:p w:rsidR="002F7839" w:rsidRPr="005854CF" w:rsidRDefault="002F7839" w:rsidP="002F7839">
      <w:pPr>
        <w:ind w:left="0" w:right="0" w:firstLine="0"/>
        <w:jc w:val="center"/>
        <w:rPr>
          <w:sz w:val="22"/>
          <w:szCs w:val="22"/>
          <w:lang w:val="pl-PL"/>
        </w:rPr>
      </w:pPr>
    </w:p>
    <w:p w:rsidR="002F7839" w:rsidRPr="005854CF" w:rsidRDefault="00E82458" w:rsidP="002F7839">
      <w:pPr>
        <w:ind w:left="0" w:right="0" w:firstLine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Du hast</w:t>
      </w:r>
      <w:r w:rsidR="002F7839" w:rsidRPr="005854CF">
        <w:rPr>
          <w:sz w:val="22"/>
          <w:szCs w:val="22"/>
          <w:lang w:val="pl-PL"/>
        </w:rPr>
        <w:t xml:space="preserve"> Interesse an kriminologischen Themen?</w:t>
      </w:r>
    </w:p>
    <w:p w:rsidR="002F7839" w:rsidRPr="005854CF" w:rsidRDefault="00E82458" w:rsidP="002F7839">
      <w:pPr>
        <w:ind w:left="0" w:right="0" w:firstLine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Du</w:t>
      </w:r>
      <w:r w:rsidR="002F7839" w:rsidRPr="005854CF">
        <w:rPr>
          <w:sz w:val="22"/>
          <w:szCs w:val="22"/>
          <w:lang w:val="pl-PL"/>
        </w:rPr>
        <w:t xml:space="preserve"> studier</w:t>
      </w:r>
      <w:r>
        <w:rPr>
          <w:sz w:val="22"/>
          <w:szCs w:val="22"/>
          <w:lang w:val="pl-PL"/>
        </w:rPr>
        <w:t>s</w:t>
      </w:r>
      <w:r w:rsidR="002F7839" w:rsidRPr="005854CF">
        <w:rPr>
          <w:sz w:val="22"/>
          <w:szCs w:val="22"/>
          <w:lang w:val="pl-PL"/>
        </w:rPr>
        <w:t>t Soziologie/Sozialwissenschafte</w:t>
      </w:r>
      <w:r w:rsidR="00C767D0" w:rsidRPr="005854CF">
        <w:rPr>
          <w:sz w:val="22"/>
          <w:szCs w:val="22"/>
          <w:lang w:val="pl-PL"/>
        </w:rPr>
        <w:t>n</w:t>
      </w:r>
      <w:r w:rsidR="002F7839" w:rsidRPr="005854CF">
        <w:rPr>
          <w:sz w:val="22"/>
          <w:szCs w:val="22"/>
          <w:lang w:val="pl-PL"/>
        </w:rPr>
        <w:t>, Jura</w:t>
      </w:r>
      <w:r w:rsidR="00564E2E">
        <w:rPr>
          <w:sz w:val="22"/>
          <w:szCs w:val="22"/>
          <w:lang w:val="pl-PL"/>
        </w:rPr>
        <w:t>,</w:t>
      </w:r>
      <w:r w:rsidR="002F7839" w:rsidRPr="005854CF">
        <w:rPr>
          <w:sz w:val="22"/>
          <w:szCs w:val="22"/>
          <w:lang w:val="pl-PL"/>
        </w:rPr>
        <w:t xml:space="preserve"> Psychologie</w:t>
      </w:r>
      <w:r w:rsidR="00564E2E">
        <w:rPr>
          <w:sz w:val="22"/>
          <w:szCs w:val="22"/>
          <w:lang w:val="pl-PL"/>
        </w:rPr>
        <w:t xml:space="preserve"> oder auch was anderes</w:t>
      </w:r>
      <w:r w:rsidR="002F7839" w:rsidRPr="005854CF">
        <w:rPr>
          <w:sz w:val="22"/>
          <w:szCs w:val="22"/>
          <w:lang w:val="pl-PL"/>
        </w:rPr>
        <w:t>?</w:t>
      </w:r>
    </w:p>
    <w:p w:rsidR="002F7839" w:rsidRPr="005854CF" w:rsidRDefault="00E82458" w:rsidP="002F7839">
      <w:pPr>
        <w:ind w:left="0" w:right="0" w:firstLine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Du mu</w:t>
      </w:r>
      <w:r w:rsidR="002F7839" w:rsidRPr="005854CF">
        <w:rPr>
          <w:sz w:val="22"/>
          <w:szCs w:val="22"/>
          <w:lang w:val="pl-PL"/>
        </w:rPr>
        <w:t>sst ein</w:t>
      </w:r>
      <w:r>
        <w:rPr>
          <w:sz w:val="22"/>
          <w:szCs w:val="22"/>
          <w:lang w:val="pl-PL"/>
        </w:rPr>
        <w:t xml:space="preserve"> </w:t>
      </w:r>
      <w:r w:rsidRPr="00A30F72">
        <w:rPr>
          <w:sz w:val="22"/>
          <w:szCs w:val="22"/>
          <w:lang w:val="pl-PL"/>
        </w:rPr>
        <w:t>Pflichtpraktikum</w:t>
      </w:r>
      <w:r>
        <w:rPr>
          <w:sz w:val="22"/>
          <w:szCs w:val="22"/>
          <w:lang w:val="pl-PL"/>
        </w:rPr>
        <w:t xml:space="preserve"> ableisten, </w:t>
      </w:r>
      <w:r w:rsidR="00426215">
        <w:rPr>
          <w:sz w:val="22"/>
          <w:szCs w:val="22"/>
          <w:lang w:val="pl-PL"/>
        </w:rPr>
        <w:t>möchtest</w:t>
      </w:r>
      <w:r w:rsidR="002F7839" w:rsidRPr="005854CF">
        <w:rPr>
          <w:sz w:val="22"/>
          <w:szCs w:val="22"/>
          <w:lang w:val="pl-PL"/>
        </w:rPr>
        <w:t xml:space="preserve"> aber flexibel sein? </w:t>
      </w:r>
    </w:p>
    <w:p w:rsidR="002F7839" w:rsidRPr="005854CF" w:rsidRDefault="00E23578" w:rsidP="002F7839">
      <w:pPr>
        <w:ind w:left="0" w:right="0" w:firstLine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Dann </w:t>
      </w:r>
      <w:r w:rsidR="00E82458">
        <w:rPr>
          <w:sz w:val="22"/>
          <w:szCs w:val="22"/>
          <w:lang w:val="pl-PL"/>
        </w:rPr>
        <w:t>bist du</w:t>
      </w:r>
      <w:r w:rsidR="002F7839" w:rsidRPr="005854CF">
        <w:rPr>
          <w:sz w:val="22"/>
          <w:szCs w:val="22"/>
          <w:lang w:val="pl-PL"/>
        </w:rPr>
        <w:t xml:space="preserve"> bei uns genau richtig!</w:t>
      </w:r>
    </w:p>
    <w:p w:rsidR="002F7839" w:rsidRPr="005854CF" w:rsidRDefault="002F7839" w:rsidP="002F7839">
      <w:pPr>
        <w:ind w:left="0" w:right="0" w:firstLine="0"/>
        <w:jc w:val="center"/>
        <w:rPr>
          <w:b/>
          <w:sz w:val="22"/>
          <w:szCs w:val="22"/>
          <w:lang w:val="pl-PL"/>
        </w:rPr>
      </w:pPr>
    </w:p>
    <w:p w:rsidR="002F7839" w:rsidRPr="005854CF" w:rsidRDefault="002F7839" w:rsidP="002F7839">
      <w:pPr>
        <w:ind w:left="0" w:right="0" w:firstLine="0"/>
        <w:jc w:val="center"/>
        <w:rPr>
          <w:b/>
          <w:sz w:val="22"/>
          <w:szCs w:val="22"/>
          <w:lang w:val="pl-PL"/>
        </w:rPr>
      </w:pPr>
      <w:r w:rsidRPr="005854CF">
        <w:rPr>
          <w:b/>
          <w:sz w:val="22"/>
          <w:szCs w:val="22"/>
          <w:lang w:val="pl-PL"/>
        </w:rPr>
        <w:t>Warum?</w:t>
      </w:r>
    </w:p>
    <w:p w:rsidR="002F7839" w:rsidRPr="005854CF" w:rsidRDefault="00E82458" w:rsidP="002F7839">
      <w:pPr>
        <w:ind w:left="0" w:right="0" w:firstLine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Du has</w:t>
      </w:r>
      <w:r w:rsidR="00984F57" w:rsidRPr="005854CF">
        <w:rPr>
          <w:sz w:val="22"/>
          <w:szCs w:val="22"/>
          <w:lang w:val="pl-PL"/>
        </w:rPr>
        <w:t>t die Wahl, e</w:t>
      </w:r>
      <w:r w:rsidR="002F7839" w:rsidRPr="005854CF">
        <w:rPr>
          <w:sz w:val="22"/>
          <w:szCs w:val="22"/>
          <w:lang w:val="pl-PL"/>
        </w:rPr>
        <w:t xml:space="preserve">in Praktikum mit einer Dauer </w:t>
      </w:r>
      <w:r w:rsidR="002F7839" w:rsidRPr="00A30F72">
        <w:rPr>
          <w:sz w:val="22"/>
          <w:szCs w:val="22"/>
          <w:lang w:val="pl-PL"/>
        </w:rPr>
        <w:t>von 4 bis 12 Wochen</w:t>
      </w:r>
      <w:r w:rsidR="002F7839" w:rsidRPr="005854CF">
        <w:rPr>
          <w:sz w:val="22"/>
          <w:szCs w:val="22"/>
          <w:lang w:val="pl-PL"/>
        </w:rPr>
        <w:t xml:space="preserve"> im Zeitraum zwischen </w:t>
      </w:r>
      <w:r w:rsidR="002F7839" w:rsidRPr="00A30F72">
        <w:rPr>
          <w:sz w:val="22"/>
          <w:szCs w:val="22"/>
          <w:lang w:val="pl-PL"/>
        </w:rPr>
        <w:t>N</w:t>
      </w:r>
      <w:r w:rsidR="00984F57" w:rsidRPr="00A30F72">
        <w:rPr>
          <w:sz w:val="22"/>
          <w:szCs w:val="22"/>
          <w:lang w:val="pl-PL"/>
        </w:rPr>
        <w:t>ovember 2023 bis September 2024</w:t>
      </w:r>
      <w:r w:rsidR="002F7839" w:rsidRPr="005854CF">
        <w:rPr>
          <w:sz w:val="22"/>
          <w:szCs w:val="22"/>
          <w:lang w:val="pl-PL"/>
        </w:rPr>
        <w:t xml:space="preserve"> zu absolvieren. </w:t>
      </w:r>
      <w:r>
        <w:rPr>
          <w:sz w:val="22"/>
          <w:szCs w:val="22"/>
          <w:lang w:val="pl-PL"/>
        </w:rPr>
        <w:t>Du kannst</w:t>
      </w:r>
      <w:r w:rsidR="002F7839" w:rsidRPr="005854CF">
        <w:rPr>
          <w:sz w:val="22"/>
          <w:szCs w:val="22"/>
          <w:lang w:val="pl-PL"/>
        </w:rPr>
        <w:t xml:space="preserve"> die Gelegenheit</w:t>
      </w:r>
      <w:r w:rsidR="00984F57" w:rsidRPr="005854CF">
        <w:rPr>
          <w:sz w:val="22"/>
          <w:szCs w:val="22"/>
          <w:lang w:val="pl-PL"/>
        </w:rPr>
        <w:t xml:space="preserve"> nutzen, theoretisches </w:t>
      </w:r>
      <w:r w:rsidR="002F7839" w:rsidRPr="005854CF">
        <w:rPr>
          <w:sz w:val="22"/>
          <w:szCs w:val="22"/>
          <w:lang w:val="pl-PL"/>
        </w:rPr>
        <w:t>Wissen in der Praxis anzuwenden und Einblicke in den Strafvollzug zu gewinnen.</w:t>
      </w:r>
    </w:p>
    <w:p w:rsidR="002F7839" w:rsidRPr="005854CF" w:rsidRDefault="002F7839" w:rsidP="002F7839">
      <w:pPr>
        <w:ind w:left="0" w:right="0" w:firstLine="0"/>
        <w:jc w:val="center"/>
        <w:rPr>
          <w:b/>
          <w:sz w:val="22"/>
          <w:szCs w:val="22"/>
          <w:lang w:val="pl-PL"/>
        </w:rPr>
      </w:pPr>
      <w:bookmarkStart w:id="0" w:name="_GoBack"/>
      <w:bookmarkEnd w:id="0"/>
    </w:p>
    <w:p w:rsidR="002F7839" w:rsidRPr="005854CF" w:rsidRDefault="00E82458" w:rsidP="002F7839">
      <w:pPr>
        <w:ind w:left="0" w:right="0" w:firstLine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Was erwartet d</w:t>
      </w:r>
      <w:r w:rsidR="002F7839" w:rsidRPr="005854CF">
        <w:rPr>
          <w:b/>
          <w:sz w:val="22"/>
          <w:szCs w:val="22"/>
          <w:lang w:val="pl-PL"/>
        </w:rPr>
        <w:t>ich?</w:t>
      </w:r>
    </w:p>
    <w:p w:rsidR="002F7839" w:rsidRPr="005854CF" w:rsidRDefault="002F7839" w:rsidP="002F7839">
      <w:pPr>
        <w:ind w:left="0" w:right="0" w:firstLine="0"/>
        <w:jc w:val="center"/>
        <w:rPr>
          <w:sz w:val="22"/>
          <w:szCs w:val="22"/>
          <w:lang w:val="pl-PL"/>
        </w:rPr>
      </w:pPr>
      <w:r w:rsidRPr="005854CF">
        <w:rPr>
          <w:sz w:val="22"/>
          <w:szCs w:val="22"/>
          <w:lang w:val="pl-PL"/>
        </w:rPr>
        <w:t xml:space="preserve">Du arbeitest an aktuellen Forschungsprojekten und kannst bei der Gewinnung von </w:t>
      </w:r>
      <w:r w:rsidR="00756D28">
        <w:rPr>
          <w:sz w:val="22"/>
          <w:szCs w:val="22"/>
          <w:lang w:val="pl-PL"/>
        </w:rPr>
        <w:t>neuen</w:t>
      </w:r>
      <w:r w:rsidRPr="005854CF">
        <w:rPr>
          <w:sz w:val="22"/>
          <w:szCs w:val="22"/>
          <w:lang w:val="pl-PL"/>
        </w:rPr>
        <w:t xml:space="preserve"> Erkenntnissen mitwirken. Du kannst Fachleute treffen, Erfahrungen sammeln und dein Netzwerk erweitern. </w:t>
      </w:r>
    </w:p>
    <w:p w:rsidR="002F7839" w:rsidRPr="005854CF" w:rsidRDefault="002F7839" w:rsidP="002F7839">
      <w:pPr>
        <w:ind w:left="0" w:right="0" w:firstLine="0"/>
        <w:jc w:val="center"/>
        <w:rPr>
          <w:sz w:val="22"/>
          <w:szCs w:val="22"/>
          <w:lang w:val="pl-PL"/>
        </w:rPr>
      </w:pPr>
    </w:p>
    <w:p w:rsidR="002F7839" w:rsidRPr="005854CF" w:rsidRDefault="002F7839" w:rsidP="002F7839">
      <w:pPr>
        <w:ind w:left="0" w:right="0" w:firstLine="0"/>
        <w:jc w:val="center"/>
        <w:rPr>
          <w:sz w:val="22"/>
          <w:szCs w:val="22"/>
          <w:lang w:val="pl-PL"/>
        </w:rPr>
      </w:pPr>
      <w:r w:rsidRPr="005854CF">
        <w:rPr>
          <w:sz w:val="22"/>
          <w:szCs w:val="22"/>
          <w:lang w:val="pl-PL"/>
        </w:rPr>
        <w:t>Du bist interessiert?</w:t>
      </w:r>
      <w:r w:rsidR="00756D28">
        <w:rPr>
          <w:sz w:val="22"/>
          <w:szCs w:val="22"/>
          <w:lang w:val="pl-PL"/>
        </w:rPr>
        <w:t xml:space="preserve"> Dann melde dich doch</w:t>
      </w:r>
      <w:r w:rsidRPr="005854CF">
        <w:rPr>
          <w:sz w:val="22"/>
          <w:szCs w:val="22"/>
          <w:lang w:val="pl-PL"/>
        </w:rPr>
        <w:t xml:space="preserve"> b</w:t>
      </w:r>
      <w:r w:rsidR="00984F57" w:rsidRPr="005854CF">
        <w:rPr>
          <w:sz w:val="22"/>
          <w:szCs w:val="22"/>
          <w:lang w:val="pl-PL"/>
        </w:rPr>
        <w:t>e</w:t>
      </w:r>
      <w:r w:rsidR="00AB1CF4">
        <w:rPr>
          <w:sz w:val="22"/>
          <w:szCs w:val="22"/>
          <w:lang w:val="pl-PL"/>
        </w:rPr>
        <w:t>i uns! Wir freuen uns darauf, d</w:t>
      </w:r>
      <w:r w:rsidRPr="005854CF">
        <w:rPr>
          <w:sz w:val="22"/>
          <w:szCs w:val="22"/>
          <w:lang w:val="pl-PL"/>
        </w:rPr>
        <w:t>ich persönlich kennenzulernen.</w:t>
      </w:r>
    </w:p>
    <w:p w:rsidR="002F7839" w:rsidRDefault="002F7839" w:rsidP="002F7839">
      <w:pPr>
        <w:ind w:left="0" w:right="0" w:firstLine="0"/>
        <w:jc w:val="center"/>
        <w:rPr>
          <w:b/>
          <w:sz w:val="22"/>
          <w:szCs w:val="22"/>
          <w:lang w:val="pl-PL"/>
        </w:rPr>
      </w:pPr>
    </w:p>
    <w:p w:rsidR="004445DE" w:rsidRPr="002F7839" w:rsidRDefault="004445DE" w:rsidP="000B54B1">
      <w:pPr>
        <w:ind w:left="0" w:right="0" w:firstLine="0"/>
        <w:rPr>
          <w:b/>
          <w:sz w:val="22"/>
          <w:szCs w:val="22"/>
          <w:lang w:val="pl-PL"/>
        </w:rPr>
      </w:pPr>
    </w:p>
    <w:p w:rsidR="002F7839" w:rsidRPr="004445DE" w:rsidRDefault="002F7839" w:rsidP="004445DE">
      <w:pPr>
        <w:ind w:left="0" w:right="0" w:firstLine="0"/>
        <w:rPr>
          <w:b/>
          <w:sz w:val="20"/>
          <w:szCs w:val="20"/>
          <w:lang w:val="pl-PL"/>
        </w:rPr>
      </w:pPr>
      <w:r w:rsidRPr="004445DE">
        <w:rPr>
          <w:b/>
          <w:sz w:val="20"/>
          <w:szCs w:val="20"/>
          <w:lang w:val="pl-PL"/>
        </w:rPr>
        <w:t xml:space="preserve">Kontakt: </w:t>
      </w:r>
    </w:p>
    <w:p w:rsidR="002F7839" w:rsidRPr="004445DE" w:rsidRDefault="002F7839" w:rsidP="004445DE">
      <w:pPr>
        <w:ind w:left="0" w:right="0" w:firstLine="0"/>
        <w:rPr>
          <w:sz w:val="20"/>
          <w:szCs w:val="20"/>
          <w:lang w:val="pl-PL"/>
        </w:rPr>
      </w:pPr>
      <w:r w:rsidRPr="004445DE">
        <w:rPr>
          <w:sz w:val="20"/>
          <w:szCs w:val="20"/>
          <w:lang w:val="pl-PL"/>
        </w:rPr>
        <w:t>Kriminologischer Forschungsdienst Güstrow</w:t>
      </w:r>
    </w:p>
    <w:p w:rsidR="004445DE" w:rsidRPr="004445DE" w:rsidRDefault="004445DE" w:rsidP="004445DE">
      <w:pPr>
        <w:ind w:left="0" w:right="0" w:firstLine="0"/>
        <w:rPr>
          <w:sz w:val="20"/>
          <w:szCs w:val="20"/>
          <w:lang w:val="pl-PL"/>
        </w:rPr>
      </w:pPr>
      <w:r w:rsidRPr="004445DE">
        <w:rPr>
          <w:sz w:val="20"/>
          <w:szCs w:val="20"/>
          <w:lang w:val="pl-PL"/>
        </w:rPr>
        <w:t>Regierungsdirektor Volker Bieschke</w:t>
      </w:r>
    </w:p>
    <w:p w:rsidR="004445DE" w:rsidRPr="004445DE" w:rsidRDefault="00A30F72" w:rsidP="004445DE">
      <w:pPr>
        <w:ind w:left="0" w:right="0" w:firstLine="0"/>
        <w:rPr>
          <w:color w:val="000000" w:themeColor="text1"/>
          <w:sz w:val="20"/>
          <w:szCs w:val="20"/>
          <w:lang w:val="pl-PL"/>
        </w:rPr>
      </w:pPr>
      <w:hyperlink r:id="rId5" w:history="1">
        <w:r w:rsidR="004445DE" w:rsidRPr="004445DE">
          <w:rPr>
            <w:rStyle w:val="Hyperlink"/>
            <w:color w:val="000000" w:themeColor="text1"/>
            <w:sz w:val="20"/>
            <w:szCs w:val="20"/>
            <w:u w:val="none"/>
            <w:lang w:val="pl-PL"/>
          </w:rPr>
          <w:t>v.bieschke@fh-guestrow.de</w:t>
        </w:r>
      </w:hyperlink>
    </w:p>
    <w:p w:rsidR="00E5120E" w:rsidRPr="00D77AB1" w:rsidRDefault="00D77AB1" w:rsidP="005854CF">
      <w:pPr>
        <w:ind w:left="0" w:right="0" w:firstLine="0"/>
        <w:rPr>
          <w:sz w:val="22"/>
          <w:szCs w:val="22"/>
          <w:lang w:val="pl-PL"/>
        </w:rPr>
      </w:pPr>
      <w:r w:rsidRPr="00D77AB1">
        <w:rPr>
          <w:sz w:val="20"/>
          <w:szCs w:val="20"/>
          <w:lang w:val="pl-PL"/>
        </w:rPr>
        <w:t>0176 - 55483982</w:t>
      </w:r>
    </w:p>
    <w:sectPr w:rsidR="00E5120E" w:rsidRPr="00D77AB1" w:rsidSect="00E51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45 Book">
    <w:altName w:val="Malgun Gothic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0E"/>
    <w:rsid w:val="00047156"/>
    <w:rsid w:val="000B54B1"/>
    <w:rsid w:val="000C5441"/>
    <w:rsid w:val="00107318"/>
    <w:rsid w:val="001E02E7"/>
    <w:rsid w:val="002F7839"/>
    <w:rsid w:val="00303EEE"/>
    <w:rsid w:val="004075CB"/>
    <w:rsid w:val="00426215"/>
    <w:rsid w:val="004445DE"/>
    <w:rsid w:val="0046691E"/>
    <w:rsid w:val="00554ED1"/>
    <w:rsid w:val="00564E2E"/>
    <w:rsid w:val="005854CF"/>
    <w:rsid w:val="005A2C65"/>
    <w:rsid w:val="005B76C0"/>
    <w:rsid w:val="006661CC"/>
    <w:rsid w:val="0069576C"/>
    <w:rsid w:val="006E5D58"/>
    <w:rsid w:val="00756D28"/>
    <w:rsid w:val="00794108"/>
    <w:rsid w:val="00822150"/>
    <w:rsid w:val="00850189"/>
    <w:rsid w:val="00984F57"/>
    <w:rsid w:val="00A30F72"/>
    <w:rsid w:val="00AB1CF4"/>
    <w:rsid w:val="00B6371C"/>
    <w:rsid w:val="00C06CC4"/>
    <w:rsid w:val="00C37FB7"/>
    <w:rsid w:val="00C767D0"/>
    <w:rsid w:val="00D64720"/>
    <w:rsid w:val="00D77AB1"/>
    <w:rsid w:val="00D81EF1"/>
    <w:rsid w:val="00D86E10"/>
    <w:rsid w:val="00D93BF7"/>
    <w:rsid w:val="00DA49E8"/>
    <w:rsid w:val="00E173FC"/>
    <w:rsid w:val="00E23578"/>
    <w:rsid w:val="00E5120E"/>
    <w:rsid w:val="00E60BF2"/>
    <w:rsid w:val="00E82458"/>
    <w:rsid w:val="00E91CE3"/>
    <w:rsid w:val="00F30403"/>
    <w:rsid w:val="00F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5:docId w15:val="{A9AC1E0A-D189-46BD-B759-8F25C5E7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45 Book" w:eastAsiaTheme="minorHAnsi" w:hAnsi="Avenir LT 45 Book" w:cstheme="minorBidi"/>
        <w:sz w:val="24"/>
        <w:szCs w:val="24"/>
        <w:lang w:val="de-DE" w:eastAsia="en-US" w:bidi="ar-SA"/>
      </w:rPr>
    </w:rPrDefault>
    <w:pPrDefault>
      <w:pPr>
        <w:ind w:left="7372" w:right="5103" w:hanging="36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12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20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51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bieschke@fh-guestrow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Praktikant-KFD1</cp:lastModifiedBy>
  <cp:revision>4</cp:revision>
  <cp:lastPrinted>2017-10-27T07:46:00Z</cp:lastPrinted>
  <dcterms:created xsi:type="dcterms:W3CDTF">2023-08-25T07:10:00Z</dcterms:created>
  <dcterms:modified xsi:type="dcterms:W3CDTF">2023-08-25T08:07:00Z</dcterms:modified>
</cp:coreProperties>
</file>